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4D" w:rsidRDefault="00E0694D" w:rsidP="00E0694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178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Контрольная работа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№7 11 класс</w:t>
      </w:r>
    </w:p>
    <w:p w:rsidR="00E0694D" w:rsidRPr="000D1C58" w:rsidRDefault="00E0694D" w:rsidP="00E0694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78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1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Диктант по знакомому тексту.</w:t>
      </w:r>
    </w:p>
    <w:p w:rsidR="00E0694D" w:rsidRPr="000D1C58" w:rsidRDefault="00E0694D" w:rsidP="00E069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C58">
        <w:rPr>
          <w:rFonts w:ascii="Times New Roman" w:hAnsi="Times New Roman" w:cs="Times New Roman"/>
          <w:sz w:val="24"/>
          <w:szCs w:val="24"/>
        </w:rPr>
        <w:t>Снег еще глубок, но так зернист, что даже заяц проваливается до земли и своим брюхом чешет снег наверху.</w:t>
      </w:r>
    </w:p>
    <w:p w:rsidR="00E0694D" w:rsidRPr="000D1C58" w:rsidRDefault="00E0694D" w:rsidP="00E069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C58">
        <w:rPr>
          <w:rFonts w:ascii="Times New Roman" w:hAnsi="Times New Roman" w:cs="Times New Roman"/>
          <w:sz w:val="24"/>
          <w:szCs w:val="24"/>
        </w:rPr>
        <w:t>После дороги птицы перелетают кормиться на поля, на те места, где стало черно.</w:t>
      </w:r>
    </w:p>
    <w:p w:rsidR="00E0694D" w:rsidRPr="000D1C58" w:rsidRDefault="00E0694D" w:rsidP="00E069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C58">
        <w:rPr>
          <w:rFonts w:ascii="Times New Roman" w:hAnsi="Times New Roman" w:cs="Times New Roman"/>
          <w:sz w:val="24"/>
          <w:szCs w:val="24"/>
        </w:rPr>
        <w:t>Все березы на дожде как бы радостно плачут, сверкая, летят вниз капли, гаснут на снегу, отчего мало-помалу снег становится зернистым.</w:t>
      </w:r>
    </w:p>
    <w:p w:rsidR="00E0694D" w:rsidRPr="000D1C58" w:rsidRDefault="00E0694D" w:rsidP="00E069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C58">
        <w:rPr>
          <w:rFonts w:ascii="Times New Roman" w:hAnsi="Times New Roman" w:cs="Times New Roman"/>
          <w:sz w:val="24"/>
          <w:szCs w:val="24"/>
        </w:rPr>
        <w:t>Последние хрустящие остатки льда на дороге. И то ледяное ложе, по которому бежал поток, тоже размыло, и оно размякло под водой. На этом желтом ложе заяц, перебегая на ту сторону ночью, оставил следы.</w:t>
      </w:r>
    </w:p>
    <w:p w:rsidR="00E0694D" w:rsidRPr="000D1C58" w:rsidRDefault="00E0694D" w:rsidP="00E069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C58">
        <w:rPr>
          <w:rFonts w:ascii="Times New Roman" w:hAnsi="Times New Roman" w:cs="Times New Roman"/>
          <w:sz w:val="24"/>
          <w:szCs w:val="24"/>
        </w:rPr>
        <w:t>Вытаяла возле бора тропинка сухая, и рядом с ней шумит ручей. Так вдоль опушки по солнцепеку и бегут, уходя вдаль, ручей и тро</w:t>
      </w:r>
      <w:r w:rsidRPr="000D1C58">
        <w:rPr>
          <w:rFonts w:ascii="Times New Roman" w:hAnsi="Times New Roman" w:cs="Times New Roman"/>
          <w:sz w:val="24"/>
          <w:szCs w:val="24"/>
        </w:rPr>
        <w:softHyphen/>
        <w:t>пинка.</w:t>
      </w:r>
    </w:p>
    <w:p w:rsidR="00E0694D" w:rsidRDefault="00E0694D" w:rsidP="00E0694D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D1C58">
        <w:rPr>
          <w:rFonts w:ascii="Times New Roman" w:hAnsi="Times New Roman" w:cs="Times New Roman"/>
          <w:i/>
          <w:iCs/>
          <w:sz w:val="24"/>
          <w:szCs w:val="24"/>
        </w:rPr>
        <w:t xml:space="preserve">(М Пришвин) </w:t>
      </w:r>
    </w:p>
    <w:p w:rsidR="00E0694D" w:rsidRDefault="00E0694D" w:rsidP="00E0694D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D1C58">
        <w:rPr>
          <w:rFonts w:ascii="Times New Roman" w:hAnsi="Times New Roman" w:cs="Times New Roman"/>
          <w:i/>
          <w:iCs/>
          <w:sz w:val="24"/>
          <w:szCs w:val="24"/>
        </w:rPr>
        <w:t>(107 слов)</w:t>
      </w:r>
    </w:p>
    <w:p w:rsidR="00E0694D" w:rsidRDefault="00E0694D" w:rsidP="00E0694D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E0694D" w:rsidRPr="000A33AA" w:rsidRDefault="00E0694D" w:rsidP="00E0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33AA">
        <w:rPr>
          <w:rFonts w:ascii="Times New Roman" w:hAnsi="Times New Roman" w:cs="Times New Roman"/>
          <w:b/>
          <w:sz w:val="24"/>
          <w:szCs w:val="24"/>
        </w:rPr>
        <w:t>Грамматическое 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0694D" w:rsidRPr="004178D1" w:rsidRDefault="00E0694D" w:rsidP="00E06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0694D" w:rsidRPr="00015805" w:rsidRDefault="00E0694D" w:rsidP="00E0694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015805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1.</w:t>
      </w:r>
      <w:r w:rsidRPr="00343C5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Укажите часть речи над каждым словом первого предложения.</w:t>
      </w:r>
    </w:p>
    <w:p w:rsidR="00E0694D" w:rsidRPr="00015805" w:rsidRDefault="00E0694D" w:rsidP="00E0694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01580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</w:t>
      </w:r>
      <w:r w:rsidRPr="00343C5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Подчеркните краткие прилагательные в первом предложе</w:t>
      </w:r>
      <w:r w:rsidRPr="00343C5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oftHyphen/>
        <w:t>нии как члены предложения.</w:t>
      </w:r>
    </w:p>
    <w:p w:rsidR="00E0694D" w:rsidRPr="00015805" w:rsidRDefault="00E0694D" w:rsidP="00E0694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</w:pPr>
      <w:r w:rsidRPr="0001580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3.</w:t>
      </w:r>
      <w:r w:rsidRPr="00015805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Охарактеризуйте глаголы этого текста.</w:t>
      </w:r>
    </w:p>
    <w:p w:rsidR="00E0694D" w:rsidRDefault="00E0694D" w:rsidP="00E0694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</w:pPr>
      <w:r w:rsidRPr="00015805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4 Выпишите предложение </w:t>
      </w:r>
      <w:proofErr w:type="gramStart"/>
      <w:r w:rsidRPr="00015805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с  деепричастным</w:t>
      </w:r>
      <w:proofErr w:type="gramEnd"/>
      <w:r w:rsidRPr="00015805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оборотом. </w:t>
      </w:r>
    </w:p>
    <w:p w:rsidR="00E0694D" w:rsidRPr="00343C5B" w:rsidRDefault="00E0694D" w:rsidP="00E0694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5.</w:t>
      </w:r>
      <w:r w:rsidRPr="00343C5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Можно ли заменить слово остатки словом останки? По</w:t>
      </w:r>
      <w:r w:rsidRPr="00343C5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oftHyphen/>
        <w:t>чему? Как называются такие слова?</w:t>
      </w:r>
    </w:p>
    <w:p w:rsidR="00E0694D" w:rsidRPr="00343C5B" w:rsidRDefault="00E0694D" w:rsidP="00E069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к грамматическому заданию</w:t>
      </w: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диктант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 11 </w:t>
      </w: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E0694D" w:rsidRPr="000D1C58" w:rsidRDefault="00E0694D" w:rsidP="00E069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D1C58">
        <w:rPr>
          <w:rFonts w:ascii="Times New Roman" w:hAnsi="Times New Roman" w:cs="Times New Roman"/>
          <w:sz w:val="24"/>
          <w:szCs w:val="24"/>
        </w:rPr>
        <w:t>Снег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сущ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0D1C58">
        <w:rPr>
          <w:rFonts w:ascii="Times New Roman" w:hAnsi="Times New Roman" w:cs="Times New Roman"/>
          <w:sz w:val="24"/>
          <w:szCs w:val="24"/>
        </w:rPr>
        <w:t xml:space="preserve"> еще</w:t>
      </w:r>
      <w:r>
        <w:rPr>
          <w:rFonts w:ascii="Times New Roman" w:hAnsi="Times New Roman" w:cs="Times New Roman"/>
          <w:sz w:val="24"/>
          <w:szCs w:val="24"/>
        </w:rPr>
        <w:t>(частица)</w:t>
      </w:r>
      <w:r w:rsidRPr="000D1C58">
        <w:rPr>
          <w:rFonts w:ascii="Times New Roman" w:hAnsi="Times New Roman" w:cs="Times New Roman"/>
          <w:sz w:val="24"/>
          <w:szCs w:val="24"/>
        </w:rPr>
        <w:t xml:space="preserve"> глубок</w:t>
      </w:r>
      <w:r>
        <w:rPr>
          <w:rFonts w:ascii="Times New Roman" w:hAnsi="Times New Roman" w:cs="Times New Roman"/>
          <w:sz w:val="24"/>
          <w:szCs w:val="24"/>
        </w:rPr>
        <w:t xml:space="preserve"> (краткое прилагательное)</w:t>
      </w:r>
      <w:r w:rsidRPr="000D1C58">
        <w:rPr>
          <w:rFonts w:ascii="Times New Roman" w:hAnsi="Times New Roman" w:cs="Times New Roman"/>
          <w:sz w:val="24"/>
          <w:szCs w:val="24"/>
        </w:rPr>
        <w:t>, но</w:t>
      </w:r>
      <w:r>
        <w:rPr>
          <w:rFonts w:ascii="Times New Roman" w:hAnsi="Times New Roman" w:cs="Times New Roman"/>
          <w:sz w:val="24"/>
          <w:szCs w:val="24"/>
        </w:rPr>
        <w:t xml:space="preserve"> (союз)</w:t>
      </w:r>
      <w:r w:rsidRPr="000D1C58">
        <w:rPr>
          <w:rFonts w:ascii="Times New Roman" w:hAnsi="Times New Roman" w:cs="Times New Roman"/>
          <w:sz w:val="24"/>
          <w:szCs w:val="24"/>
        </w:rPr>
        <w:t xml:space="preserve"> так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частица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0D1C58">
        <w:rPr>
          <w:rFonts w:ascii="Times New Roman" w:hAnsi="Times New Roman" w:cs="Times New Roman"/>
          <w:sz w:val="24"/>
          <w:szCs w:val="24"/>
        </w:rPr>
        <w:t xml:space="preserve"> зернист</w:t>
      </w:r>
      <w:r>
        <w:rPr>
          <w:rFonts w:ascii="Times New Roman" w:hAnsi="Times New Roman" w:cs="Times New Roman"/>
          <w:sz w:val="24"/>
          <w:szCs w:val="24"/>
        </w:rPr>
        <w:t xml:space="preserve">  (краткое прилагательное)</w:t>
      </w:r>
      <w:r w:rsidRPr="000D1C58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>(союз)</w:t>
      </w:r>
      <w:r w:rsidRPr="000D1C58">
        <w:rPr>
          <w:rFonts w:ascii="Times New Roman" w:hAnsi="Times New Roman" w:cs="Times New Roman"/>
          <w:sz w:val="24"/>
          <w:szCs w:val="24"/>
        </w:rPr>
        <w:t xml:space="preserve">  даже</w:t>
      </w:r>
      <w:r>
        <w:rPr>
          <w:rFonts w:ascii="Times New Roman" w:hAnsi="Times New Roman" w:cs="Times New Roman"/>
          <w:sz w:val="24"/>
          <w:szCs w:val="24"/>
        </w:rPr>
        <w:t>( частица)</w:t>
      </w:r>
      <w:r w:rsidRPr="000D1C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C58">
        <w:rPr>
          <w:rFonts w:ascii="Times New Roman" w:hAnsi="Times New Roman" w:cs="Times New Roman"/>
          <w:sz w:val="24"/>
          <w:szCs w:val="24"/>
        </w:rPr>
        <w:t xml:space="preserve"> заяц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сущ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0D1C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C58">
        <w:rPr>
          <w:rFonts w:ascii="Times New Roman" w:hAnsi="Times New Roman" w:cs="Times New Roman"/>
          <w:sz w:val="24"/>
          <w:szCs w:val="24"/>
        </w:rPr>
        <w:t xml:space="preserve"> проваливается</w:t>
      </w:r>
      <w:r>
        <w:rPr>
          <w:rFonts w:ascii="Times New Roman" w:hAnsi="Times New Roman" w:cs="Times New Roman"/>
          <w:sz w:val="24"/>
          <w:szCs w:val="24"/>
        </w:rPr>
        <w:t>( глагол)</w:t>
      </w:r>
      <w:r w:rsidRPr="000D1C58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 (предлог)</w:t>
      </w:r>
      <w:r w:rsidRPr="000D1C58">
        <w:rPr>
          <w:rFonts w:ascii="Times New Roman" w:hAnsi="Times New Roman" w:cs="Times New Roman"/>
          <w:sz w:val="24"/>
          <w:szCs w:val="24"/>
        </w:rPr>
        <w:t xml:space="preserve"> земли</w:t>
      </w:r>
      <w:r>
        <w:rPr>
          <w:rFonts w:ascii="Times New Roman" w:hAnsi="Times New Roman" w:cs="Times New Roman"/>
          <w:sz w:val="24"/>
          <w:szCs w:val="24"/>
        </w:rPr>
        <w:t xml:space="preserve"> ( сущ.)</w:t>
      </w:r>
      <w:r w:rsidRPr="000D1C58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( союз) </w:t>
      </w:r>
      <w:r w:rsidRPr="000D1C58">
        <w:rPr>
          <w:rFonts w:ascii="Times New Roman" w:hAnsi="Times New Roman" w:cs="Times New Roman"/>
          <w:sz w:val="24"/>
          <w:szCs w:val="24"/>
        </w:rPr>
        <w:t xml:space="preserve"> своим</w:t>
      </w:r>
      <w:r>
        <w:rPr>
          <w:rFonts w:ascii="Times New Roman" w:hAnsi="Times New Roman" w:cs="Times New Roman"/>
          <w:sz w:val="24"/>
          <w:szCs w:val="24"/>
        </w:rPr>
        <w:t xml:space="preserve"> ( местоимение)</w:t>
      </w:r>
      <w:r w:rsidRPr="000D1C58">
        <w:rPr>
          <w:rFonts w:ascii="Times New Roman" w:hAnsi="Times New Roman" w:cs="Times New Roman"/>
          <w:sz w:val="24"/>
          <w:szCs w:val="24"/>
        </w:rPr>
        <w:t xml:space="preserve"> брюхом</w:t>
      </w:r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сущ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0D1C58">
        <w:rPr>
          <w:rFonts w:ascii="Times New Roman" w:hAnsi="Times New Roman" w:cs="Times New Roman"/>
          <w:sz w:val="24"/>
          <w:szCs w:val="24"/>
        </w:rPr>
        <w:t xml:space="preserve"> чешет</w:t>
      </w:r>
      <w:r>
        <w:rPr>
          <w:rFonts w:ascii="Times New Roman" w:hAnsi="Times New Roman" w:cs="Times New Roman"/>
          <w:sz w:val="24"/>
          <w:szCs w:val="24"/>
        </w:rPr>
        <w:t xml:space="preserve"> ( глагол)</w:t>
      </w:r>
      <w:r w:rsidRPr="000D1C58">
        <w:rPr>
          <w:rFonts w:ascii="Times New Roman" w:hAnsi="Times New Roman" w:cs="Times New Roman"/>
          <w:sz w:val="24"/>
          <w:szCs w:val="24"/>
        </w:rPr>
        <w:t xml:space="preserve"> снег</w:t>
      </w:r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0D1C58">
        <w:rPr>
          <w:rFonts w:ascii="Times New Roman" w:hAnsi="Times New Roman" w:cs="Times New Roman"/>
          <w:sz w:val="24"/>
          <w:szCs w:val="24"/>
        </w:rPr>
        <w:t xml:space="preserve"> наверху</w:t>
      </w:r>
      <w:r>
        <w:rPr>
          <w:rFonts w:ascii="Times New Roman" w:hAnsi="Times New Roman" w:cs="Times New Roman"/>
          <w:sz w:val="24"/>
          <w:szCs w:val="24"/>
        </w:rPr>
        <w:t xml:space="preserve"> ( наречие)</w:t>
      </w:r>
      <w:r w:rsidRPr="000D1C58">
        <w:rPr>
          <w:rFonts w:ascii="Times New Roman" w:hAnsi="Times New Roman" w:cs="Times New Roman"/>
          <w:sz w:val="24"/>
          <w:szCs w:val="24"/>
        </w:rPr>
        <w:t>.</w:t>
      </w:r>
    </w:p>
    <w:p w:rsidR="00E80D57" w:rsidRDefault="00E80D57" w:rsidP="00E80D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2297331</wp:posOffset>
                </wp:positionH>
                <wp:positionV relativeFrom="paragraph">
                  <wp:posOffset>215103</wp:posOffset>
                </wp:positionV>
                <wp:extent cx="486270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75E1D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9pt,16.95pt" to="219.2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1303648</wp:posOffset>
                </wp:positionH>
                <wp:positionV relativeFrom="paragraph">
                  <wp:posOffset>215103</wp:posOffset>
                </wp:positionV>
                <wp:extent cx="443986" cy="5286"/>
                <wp:effectExtent l="0" t="0" r="32385" b="3302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986" cy="5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C6EA3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5pt,16.95pt" to="137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E0694D">
        <w:rPr>
          <w:rFonts w:ascii="Times New Roman" w:hAnsi="Times New Roman" w:cs="Times New Roman"/>
          <w:sz w:val="24"/>
          <w:szCs w:val="24"/>
        </w:rPr>
        <w:t>2.</w:t>
      </w:r>
      <w:r w:rsidR="00E0694D" w:rsidRPr="004178D1">
        <w:rPr>
          <w:rFonts w:ascii="Times New Roman" w:hAnsi="Times New Roman" w:cs="Times New Roman"/>
          <w:sz w:val="24"/>
          <w:szCs w:val="24"/>
        </w:rPr>
        <w:t xml:space="preserve"> </w:t>
      </w:r>
      <w:r w:rsidR="00E0694D" w:rsidRPr="000D1C58">
        <w:rPr>
          <w:rFonts w:ascii="Times New Roman" w:hAnsi="Times New Roman" w:cs="Times New Roman"/>
          <w:sz w:val="24"/>
          <w:szCs w:val="24"/>
        </w:rPr>
        <w:t xml:space="preserve">Снег еще </w:t>
      </w:r>
      <w:r w:rsidR="00E0694D" w:rsidRPr="00844412">
        <w:rPr>
          <w:rFonts w:ascii="Times New Roman" w:hAnsi="Times New Roman" w:cs="Times New Roman"/>
          <w:sz w:val="24"/>
          <w:szCs w:val="24"/>
          <w:u w:val="single"/>
        </w:rPr>
        <w:t>глубок,</w:t>
      </w:r>
      <w:r w:rsidR="00E0694D" w:rsidRPr="000D1C58">
        <w:rPr>
          <w:rFonts w:ascii="Times New Roman" w:hAnsi="Times New Roman" w:cs="Times New Roman"/>
          <w:sz w:val="24"/>
          <w:szCs w:val="24"/>
        </w:rPr>
        <w:t xml:space="preserve"> но так </w:t>
      </w:r>
      <w:r w:rsidR="00E0694D" w:rsidRPr="00844412">
        <w:rPr>
          <w:rFonts w:ascii="Times New Roman" w:hAnsi="Times New Roman" w:cs="Times New Roman"/>
          <w:sz w:val="24"/>
          <w:szCs w:val="24"/>
          <w:u w:val="single"/>
        </w:rPr>
        <w:t>зернист</w:t>
      </w:r>
      <w:r w:rsidR="00E0694D" w:rsidRPr="000D1C58">
        <w:rPr>
          <w:rFonts w:ascii="Times New Roman" w:hAnsi="Times New Roman" w:cs="Times New Roman"/>
          <w:sz w:val="24"/>
          <w:szCs w:val="24"/>
        </w:rPr>
        <w:t>, что даже заяц проваливается до земли и своим брюхом чешет снег наверху.</w:t>
      </w:r>
    </w:p>
    <w:p w:rsidR="00E0694D" w:rsidRDefault="00E80D57" w:rsidP="00E80D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3.Изьявительное наклонение, настоящее и прошедшее  время</w:t>
      </w:r>
    </w:p>
    <w:p w:rsidR="00E80D57" w:rsidRPr="000D1C58" w:rsidRDefault="00E80D57" w:rsidP="00E80D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E80D57">
        <w:rPr>
          <w:rFonts w:ascii="Times New Roman" w:hAnsi="Times New Roman" w:cs="Times New Roman"/>
          <w:sz w:val="24"/>
          <w:szCs w:val="24"/>
        </w:rPr>
        <w:t xml:space="preserve"> </w:t>
      </w:r>
      <w:r w:rsidRPr="000D1C58">
        <w:rPr>
          <w:rFonts w:ascii="Times New Roman" w:hAnsi="Times New Roman" w:cs="Times New Roman"/>
          <w:sz w:val="24"/>
          <w:szCs w:val="24"/>
        </w:rPr>
        <w:t>Так вдоль опушки по солнцепеку и бегут, уходя вдаль, ручей и тро</w:t>
      </w:r>
      <w:r w:rsidRPr="000D1C58">
        <w:rPr>
          <w:rFonts w:ascii="Times New Roman" w:hAnsi="Times New Roman" w:cs="Times New Roman"/>
          <w:sz w:val="24"/>
          <w:szCs w:val="24"/>
        </w:rPr>
        <w:softHyphen/>
        <w:t>пинка.</w:t>
      </w:r>
    </w:p>
    <w:p w:rsidR="00E80D57" w:rsidRDefault="00E80D57" w:rsidP="00E80D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5.Нельзя. Это слова паронимы. У них разное лексическое значение.</w:t>
      </w:r>
    </w:p>
    <w:p w:rsidR="00F40720" w:rsidRPr="000D1C58" w:rsidRDefault="00F40720" w:rsidP="00E80D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5293" w:rsidRDefault="007A5293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720" w:rsidRPr="004E3B6B" w:rsidRDefault="00F40720" w:rsidP="00F407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Критерии оценивания диктанта 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диктанта исправляются, но не учитываются орфографические и пунктуационные ошибки: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переносе слов;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еще не изученные правила;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словах с непроверяемыми написаниями, над которыми не проводилась специальная работа;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передаче авторской пунктуации.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рапотает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работает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дулпо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дупло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мемля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земля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диктантов важно также учитывать характер ошибки. Среди ошибок следует выделять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негрубые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не имеющие существенного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исключениях из правил;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написании большой буквы в составных собственных наименованиях;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случаях слитного и раздельного написания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прилагательными и причастиями, выступающими в роли сказуемого;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написании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 приставок;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 случаях трудного различия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Куда он только не обращался! Куда он ни обращался, никто не мог дать ему ответ. Никто иной не ...; не кто иной, как; ничто иное не, не что </w:t>
      </w:r>
      <w:proofErr w:type="gramStart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иное,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</w:t>
      </w:r>
      <w:proofErr w:type="gramEnd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 собственных именах нерусского происхождения;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 случаях, когда вместо одного знака препинания поставлен другой;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 пропуске одного из сочетающихся знаков препинания или в нарушении их последовательности.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учитывать также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повторяемость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однотипность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ошибок.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одно-коренных</w:t>
      </w:r>
      <w:proofErr w:type="gram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слов, то она считается за одну ошибку.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Однотипными 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считаются ошибки  на одно правило, если условия выбора правильного написания заключены в грамматических 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армии, в роще; колют, борются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пирожок, сверчок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(однокоренное) слово или его форму (</w:t>
      </w:r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вода - воды, </w:t>
      </w:r>
      <w:proofErr w:type="gramStart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плоты  -</w:t>
      </w:r>
      <w:proofErr w:type="gramEnd"/>
      <w:r w:rsidRPr="004E3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плот, грустный - грустить, резкий - резок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три однотипные ошибки считаются за одну, каждая следующая подобная ошибка учитывается как самостоятельная.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 оценивается одной отметкой.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выставляться при трёх орфографических ошибках, если среди них есть однотипные. Также допускаются 2 грамматические ошибки.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 до 4 грамматических ошибок.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"2"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этого,  допущено более 4 грамматических ошибок.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 "1</w:t>
      </w: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.</w:t>
      </w:r>
      <w:proofErr w:type="gramEnd"/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все задания верно.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"2"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"1"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не выполнил ни одного задания.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F40720" w:rsidRPr="004E3B6B" w:rsidRDefault="00F40720" w:rsidP="00F407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F40720" w:rsidRPr="004E3B6B" w:rsidRDefault="00F40720" w:rsidP="00F407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Неверные написания не считаются ошибками. Они исправляются, но не влияют на снижение оценки.</w:t>
      </w:r>
    </w:p>
    <w:p w:rsidR="00F40720" w:rsidRPr="004E3B6B" w:rsidRDefault="00F40720" w:rsidP="00F407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неверным написаниям относятся:</w:t>
      </w:r>
    </w:p>
    <w:p w:rsidR="00F40720" w:rsidRPr="004E3B6B" w:rsidRDefault="00F40720" w:rsidP="00F4072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описка</w:t>
      </w:r>
      <w:proofErr w:type="gram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(искажение звукобуквенного состава слова: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чапля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вместо цапля);</w:t>
      </w:r>
    </w:p>
    <w:p w:rsidR="00F40720" w:rsidRPr="004E3B6B" w:rsidRDefault="00F40720" w:rsidP="00F4072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на правило, не изучаемое в школе;</w:t>
      </w:r>
    </w:p>
    <w:p w:rsidR="00F40720" w:rsidRPr="004E3B6B" w:rsidRDefault="00F40720" w:rsidP="00F4072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переносе слова;</w:t>
      </w:r>
    </w:p>
    <w:p w:rsidR="00F40720" w:rsidRPr="004E3B6B" w:rsidRDefault="00F40720" w:rsidP="00F4072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авторском написании (в том числе и пунктуационная);</w:t>
      </w:r>
    </w:p>
    <w:p w:rsidR="00F40720" w:rsidRPr="004E3B6B" w:rsidRDefault="00F40720" w:rsidP="00F4072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F40720" w:rsidRPr="004E3B6B" w:rsidRDefault="00F40720" w:rsidP="00F407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       Характер допущенной учеником ошибки (грубая или негрубая). </w:t>
      </w: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негрубым орфографическим относятся ошибки:</w:t>
      </w:r>
    </w:p>
    <w:p w:rsidR="00F40720" w:rsidRPr="004E3B6B" w:rsidRDefault="00F40720" w:rsidP="00F407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 исключениях из правил;</w:t>
      </w:r>
    </w:p>
    <w:p w:rsidR="00F40720" w:rsidRPr="004E3B6B" w:rsidRDefault="00F40720" w:rsidP="00F4072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выборе прописной или строчной буквы в составных собственных наименованиях;</w:t>
      </w:r>
    </w:p>
    <w:p w:rsidR="00F40720" w:rsidRPr="004E3B6B" w:rsidRDefault="00F40720" w:rsidP="00F4072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F40720" w:rsidRPr="004E3B6B" w:rsidRDefault="00F40720" w:rsidP="00F4072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раздельного и слитного написания не с прилагательными и причастиями в роли сказуемого;</w:t>
      </w:r>
    </w:p>
    <w:p w:rsidR="00F40720" w:rsidRPr="004E3B6B" w:rsidRDefault="00F40720" w:rsidP="00F4072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</w:t>
      </w:r>
      <w:proofErr w:type="gram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написании ы и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приставок;</w:t>
      </w:r>
    </w:p>
    <w:p w:rsidR="00F40720" w:rsidRPr="004E3B6B" w:rsidRDefault="00F40720" w:rsidP="00F4072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трудного различения не и ни;</w:t>
      </w:r>
    </w:p>
    <w:p w:rsidR="00F40720" w:rsidRPr="004E3B6B" w:rsidRDefault="00F40720" w:rsidP="00F4072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собственных именах нерусского происхождения.</w:t>
      </w:r>
    </w:p>
    <w:p w:rsidR="00F40720" w:rsidRPr="004E3B6B" w:rsidRDefault="00F40720" w:rsidP="00F407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негрубым пунктуационным относятся ошибки:</w:t>
      </w:r>
    </w:p>
    <w:p w:rsidR="00F40720" w:rsidRPr="004E3B6B" w:rsidRDefault="00F40720" w:rsidP="00F40720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случаях, когда вместо одного знака препинания поставлен другой;</w:t>
      </w:r>
    </w:p>
    <w:p w:rsidR="00F40720" w:rsidRPr="004E3B6B" w:rsidRDefault="00F40720" w:rsidP="00F40720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F40720" w:rsidRPr="004E3B6B" w:rsidRDefault="00F40720" w:rsidP="00F40720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пол-ошибки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Повторяющиеся и однотипные ошибки</w:t>
      </w: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0720" w:rsidRPr="004E3B6B" w:rsidRDefault="00F40720" w:rsidP="00F40720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Повторяющиеся - это ошибки в одном и том же слове или морфеме, на одно и то же правило (например: выращенный, возраст), а в пунктуации, например, выделение или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невыделение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Однотипные - это ошибки на одно правило, если условия выбора правильного написания заключены в грамматических (в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армие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рощи;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колятся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борятся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пирожек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сверчек</w:t>
      </w:r>
      <w:proofErr w:type="spellEnd"/>
      <w:r w:rsidRPr="004E3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привилегия, интеллигенция) допущены две и более ошибок, то все они считаются за одну</w:t>
      </w:r>
    </w:p>
    <w:p w:rsidR="00F40720" w:rsidRPr="004E3B6B" w:rsidRDefault="00F40720" w:rsidP="00F40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720" w:rsidRDefault="00F40720" w:rsidP="00F40720"/>
    <w:p w:rsidR="000E3859" w:rsidRDefault="000E3859"/>
    <w:sectPr w:rsidR="000E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F0"/>
    <w:rsid w:val="000E3859"/>
    <w:rsid w:val="00304B5E"/>
    <w:rsid w:val="007A5293"/>
    <w:rsid w:val="00E0694D"/>
    <w:rsid w:val="00E80D57"/>
    <w:rsid w:val="00ED74F0"/>
    <w:rsid w:val="00F4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21AAC-69DF-4977-B72B-9D374C01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9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2020-09-21T08:08:00Z</cp:lastPrinted>
  <dcterms:created xsi:type="dcterms:W3CDTF">2020-08-26T05:23:00Z</dcterms:created>
  <dcterms:modified xsi:type="dcterms:W3CDTF">2020-09-21T08:08:00Z</dcterms:modified>
</cp:coreProperties>
</file>